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48A90F36" w:rsidR="00DF3965" w:rsidRPr="00F418F3" w:rsidRDefault="003615CF">
      <w:pPr>
        <w:jc w:val="center"/>
        <w:rPr>
          <w:rFonts w:ascii="Verdana" w:hAnsi="Verdana" w:cs="Arial"/>
          <w:b/>
          <w:bCs/>
          <w:sz w:val="20"/>
          <w:szCs w:val="20"/>
        </w:rPr>
      </w:pPr>
      <w:r>
        <w:rPr>
          <w:rFonts w:ascii="Verdana" w:hAnsi="Verdana" w:cs="Arial"/>
          <w:b/>
          <w:bCs/>
          <w:sz w:val="20"/>
          <w:szCs w:val="20"/>
        </w:rPr>
        <w:t xml:space="preserve">Pilisvörösvár Város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2B9BFB0C" w14:textId="23B7751D" w:rsidR="00DF3965" w:rsidRPr="00515F7B" w:rsidRDefault="00DF3965" w:rsidP="002B4481">
      <w:pPr>
        <w:jc w:val="center"/>
        <w:rPr>
          <w:rFonts w:ascii="Verdana" w:hAnsi="Verdana" w:cs="Arial"/>
          <w:b/>
          <w:bCs/>
          <w:sz w:val="28"/>
          <w:szCs w:val="28"/>
        </w:rPr>
      </w:pPr>
      <w:r w:rsidRPr="00515F7B">
        <w:rPr>
          <w:rFonts w:ascii="Verdana" w:hAnsi="Verdana" w:cs="Arial"/>
          <w:b/>
          <w:bCs/>
          <w:sz w:val="28"/>
          <w:szCs w:val="28"/>
          <w:highlight w:val="yellow"/>
        </w:rPr>
        <w:t>A pályázat rögzítésének és az önkormányzathoz történő benyújtásának</w:t>
      </w:r>
      <w:r w:rsidR="00930CA6">
        <w:rPr>
          <w:rFonts w:ascii="Verdana" w:hAnsi="Verdana" w:cs="Arial"/>
          <w:b/>
          <w:bCs/>
          <w:sz w:val="28"/>
          <w:szCs w:val="28"/>
          <w:highlight w:val="yellow"/>
        </w:rPr>
        <w:t xml:space="preserve"> </w:t>
      </w:r>
      <w:r w:rsidRPr="00515F7B">
        <w:rPr>
          <w:rFonts w:ascii="Verdana" w:hAnsi="Verdana" w:cs="Arial"/>
          <w:b/>
          <w:bCs/>
          <w:sz w:val="28"/>
          <w:szCs w:val="28"/>
          <w:highlight w:val="yellow"/>
        </w:rPr>
        <w:t xml:space="preserve">határideje: </w:t>
      </w:r>
      <w:r w:rsidR="00F418F3" w:rsidRPr="00515F7B">
        <w:rPr>
          <w:rFonts w:ascii="Verdana" w:hAnsi="Verdana" w:cs="Arial"/>
          <w:b/>
          <w:bCs/>
          <w:sz w:val="28"/>
          <w:szCs w:val="28"/>
          <w:highlight w:val="yellow"/>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3E9DD905" w14:textId="77777777" w:rsidR="003615CF" w:rsidRPr="003615CF" w:rsidRDefault="003615CF" w:rsidP="003615CF">
      <w:pPr>
        <w:numPr>
          <w:ilvl w:val="1"/>
          <w:numId w:val="22"/>
        </w:numPr>
        <w:jc w:val="both"/>
        <w:rPr>
          <w:rFonts w:ascii="Verdana" w:hAnsi="Verdana" w:cs="Arial"/>
          <w:bCs/>
          <w:sz w:val="20"/>
          <w:szCs w:val="20"/>
        </w:rPr>
      </w:pPr>
      <w:bookmarkStart w:id="0" w:name="_Hlk207612746"/>
      <w:r w:rsidRPr="003615CF">
        <w:rPr>
          <w:rFonts w:ascii="Verdana" w:hAnsi="Verdana" w:cs="Arial"/>
          <w:bCs/>
          <w:sz w:val="20"/>
          <w:szCs w:val="20"/>
        </w:rPr>
        <w:t>árvaellátás folyósítását igazoló szelvény,</w:t>
      </w:r>
    </w:p>
    <w:p w14:paraId="489B6703" w14:textId="77777777" w:rsidR="003615CF" w:rsidRPr="003615CF" w:rsidRDefault="003615CF" w:rsidP="003615CF">
      <w:pPr>
        <w:numPr>
          <w:ilvl w:val="1"/>
          <w:numId w:val="22"/>
        </w:numPr>
        <w:jc w:val="both"/>
        <w:rPr>
          <w:rFonts w:ascii="Verdana" w:hAnsi="Verdana" w:cs="Arial"/>
          <w:bCs/>
          <w:sz w:val="20"/>
          <w:szCs w:val="20"/>
        </w:rPr>
      </w:pPr>
      <w:r w:rsidRPr="003615CF">
        <w:rPr>
          <w:rFonts w:ascii="Verdana" w:hAnsi="Verdana" w:cs="Arial"/>
          <w:bCs/>
          <w:sz w:val="20"/>
          <w:szCs w:val="20"/>
        </w:rPr>
        <w:t>amennyiben a pályázó tartós betegségben szenved, rokkant, vagy a családban folyamatos ellátást igénylő beteg, rokkant van, a háziorvos igazolása,</w:t>
      </w:r>
    </w:p>
    <w:p w14:paraId="0CCBC1E6" w14:textId="77777777" w:rsidR="003615CF" w:rsidRPr="003615CF" w:rsidRDefault="003615CF" w:rsidP="003615CF">
      <w:pPr>
        <w:numPr>
          <w:ilvl w:val="1"/>
          <w:numId w:val="22"/>
        </w:numPr>
        <w:jc w:val="both"/>
        <w:rPr>
          <w:rFonts w:ascii="Verdana" w:hAnsi="Verdana" w:cs="Arial"/>
          <w:bCs/>
          <w:sz w:val="20"/>
          <w:szCs w:val="20"/>
        </w:rPr>
      </w:pPr>
      <w:r w:rsidRPr="003615CF">
        <w:rPr>
          <w:rFonts w:ascii="Verdana" w:hAnsi="Verdana" w:cs="Arial"/>
          <w:bCs/>
          <w:sz w:val="20"/>
          <w:szCs w:val="20"/>
        </w:rPr>
        <w:t>ha az eltartó munkanélküli, a munkanélküli ellátást megállapító határozat vagy az utolsó havi munkanélküli ellátás folyósítását igazoló szelvény, illetve, ha „regisztrált munkanélküli”, ennek igazolása,</w:t>
      </w:r>
    </w:p>
    <w:p w14:paraId="7FDA45EE" w14:textId="77777777" w:rsidR="003615CF" w:rsidRPr="003615CF" w:rsidRDefault="003615CF" w:rsidP="003615CF">
      <w:pPr>
        <w:numPr>
          <w:ilvl w:val="1"/>
          <w:numId w:val="22"/>
        </w:numPr>
        <w:jc w:val="both"/>
        <w:rPr>
          <w:rFonts w:ascii="Verdana" w:hAnsi="Verdana" w:cs="Arial"/>
          <w:bCs/>
          <w:sz w:val="20"/>
          <w:szCs w:val="20"/>
        </w:rPr>
      </w:pPr>
      <w:r w:rsidRPr="003615CF">
        <w:rPr>
          <w:rFonts w:ascii="Verdana" w:hAnsi="Verdana" w:cs="Arial"/>
          <w:bCs/>
          <w:sz w:val="20"/>
          <w:szCs w:val="20"/>
        </w:rPr>
        <w:t>ha az eltartó nyugdíjas, az utolsó nyugdíjszelvény,</w:t>
      </w:r>
    </w:p>
    <w:p w14:paraId="73B9B032" w14:textId="77777777" w:rsidR="003615CF" w:rsidRPr="003615CF" w:rsidRDefault="003615CF" w:rsidP="003615CF">
      <w:pPr>
        <w:numPr>
          <w:ilvl w:val="1"/>
          <w:numId w:val="22"/>
        </w:numPr>
        <w:jc w:val="both"/>
        <w:rPr>
          <w:rFonts w:ascii="Verdana" w:hAnsi="Verdana" w:cs="Arial"/>
          <w:bCs/>
          <w:sz w:val="20"/>
          <w:szCs w:val="20"/>
        </w:rPr>
      </w:pPr>
      <w:r w:rsidRPr="003615CF">
        <w:rPr>
          <w:rFonts w:ascii="Verdana" w:hAnsi="Verdana" w:cs="Arial"/>
          <w:bCs/>
          <w:sz w:val="20"/>
          <w:szCs w:val="20"/>
        </w:rPr>
        <w:t>amennyiben a tanuló kollégiumi ellátásban nem részesül és a felsőoktatási intézmény távol esik Pilisvörösvártól, az erre vonatkozó büntetőjogi felelősségi nyilatkozat,</w:t>
      </w:r>
    </w:p>
    <w:p w14:paraId="35A96E5E" w14:textId="77777777" w:rsidR="003615CF" w:rsidRPr="003615CF" w:rsidRDefault="003615CF" w:rsidP="003615CF">
      <w:pPr>
        <w:numPr>
          <w:ilvl w:val="1"/>
          <w:numId w:val="22"/>
        </w:numPr>
        <w:jc w:val="both"/>
        <w:rPr>
          <w:rFonts w:ascii="Verdana" w:hAnsi="Verdana" w:cs="Arial"/>
          <w:bCs/>
          <w:sz w:val="20"/>
          <w:szCs w:val="20"/>
        </w:rPr>
      </w:pPr>
      <w:r w:rsidRPr="003615CF">
        <w:rPr>
          <w:rFonts w:ascii="Verdana" w:hAnsi="Verdana" w:cs="Arial"/>
          <w:bCs/>
          <w:sz w:val="20"/>
          <w:szCs w:val="20"/>
        </w:rPr>
        <w:t>jegyzői igazolás a szociális rászorultságról.</w:t>
      </w:r>
    </w:p>
    <w:bookmarkEnd w:id="0"/>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lastRenderedPageBreak/>
        <w:t xml:space="preserve">- aa) </w:t>
      </w:r>
      <w:r w:rsidRPr="00F418F3">
        <w:rPr>
          <w:rFonts w:ascii="Verdana" w:hAnsi="Verdana" w:cs="Arial"/>
          <w:sz w:val="20"/>
          <w:szCs w:val="20"/>
        </w:rPr>
        <w:t>a személyi jövedelemadóról szóló 1995. évi CXVII. törvény (a továbbiakban: Szjatv.)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Szjatv.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w:t>
      </w:r>
      <w:r w:rsidRPr="00F418F3">
        <w:rPr>
          <w:rFonts w:ascii="Verdana" w:hAnsi="Verdana" w:cs="Arial"/>
          <w:snapToGrid w:val="0"/>
          <w:sz w:val="20"/>
          <w:szCs w:val="20"/>
        </w:rPr>
        <w:lastRenderedPageBreak/>
        <w:t xml:space="preserve">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z Szjatv.</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Szjatv.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636CFEC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határidő: </w:t>
      </w:r>
      <w:r w:rsidR="00B516C7">
        <w:rPr>
          <w:rFonts w:ascii="Verdana" w:hAnsi="Verdana" w:cs="Arial"/>
          <w:sz w:val="20"/>
          <w:szCs w:val="20"/>
        </w:rPr>
        <w:t>3</w:t>
      </w:r>
      <w:r w:rsidR="00114BBC" w:rsidRPr="007964EA">
        <w:rPr>
          <w:rFonts w:ascii="Verdana" w:hAnsi="Verdana" w:cs="Arial"/>
          <w:sz w:val="20"/>
          <w:szCs w:val="20"/>
        </w:rPr>
        <w:t xml:space="preserve">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lastRenderedPageBreak/>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w:t>
      </w:r>
      <w:r w:rsidRPr="00F418F3">
        <w:rPr>
          <w:rFonts w:ascii="Verdana" w:hAnsi="Verdana" w:cs="Arial"/>
          <w:b/>
          <w:bCs/>
          <w:snapToGrid w:val="0"/>
          <w:sz w:val="20"/>
          <w:szCs w:val="20"/>
        </w:rPr>
        <w:lastRenderedPageBreak/>
        <w:t xml:space="preserve">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évenként max.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r w:rsidR="00236E06" w:rsidRPr="00F418F3">
        <w:rPr>
          <w:rFonts w:ascii="Verdana" w:hAnsi="Verdana" w:cs="Arial"/>
          <w:sz w:val="20"/>
          <w:szCs w:val="20"/>
        </w:rPr>
        <w:t>Szjatv.</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FBBCD" w14:textId="77777777" w:rsidR="00EC658A" w:rsidRDefault="00EC658A" w:rsidP="00F51BB6">
      <w:r>
        <w:separator/>
      </w:r>
    </w:p>
  </w:endnote>
  <w:endnote w:type="continuationSeparator" w:id="0">
    <w:p w14:paraId="033B802C" w14:textId="77777777" w:rsidR="00EC658A" w:rsidRDefault="00EC658A"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0C8C2" w14:textId="77777777" w:rsidR="00EC658A" w:rsidRDefault="00EC658A" w:rsidP="00F51BB6">
      <w:r>
        <w:separator/>
      </w:r>
    </w:p>
  </w:footnote>
  <w:footnote w:type="continuationSeparator" w:id="0">
    <w:p w14:paraId="102301A3" w14:textId="77777777" w:rsidR="00EC658A" w:rsidRDefault="00EC658A"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24B10"/>
    <w:multiLevelType w:val="hybridMultilevel"/>
    <w:tmpl w:val="1D826B4C"/>
    <w:lvl w:ilvl="0" w:tplc="BAD0314A">
      <w:start w:val="3"/>
      <w:numFmt w:val="lowerLetter"/>
      <w:lvlText w:val="%1)"/>
      <w:lvlJc w:val="left"/>
      <w:pPr>
        <w:tabs>
          <w:tab w:val="num" w:pos="360"/>
        </w:tabs>
        <w:ind w:left="360" w:hanging="360"/>
      </w:pPr>
      <w:rPr>
        <w:rFonts w:hint="default"/>
      </w:rPr>
    </w:lvl>
    <w:lvl w:ilvl="1" w:tplc="040E0005">
      <w:start w:val="1"/>
      <w:numFmt w:val="bullet"/>
      <w:lvlText w:val=""/>
      <w:lvlJc w:val="left"/>
      <w:pPr>
        <w:tabs>
          <w:tab w:val="num" w:pos="1080"/>
        </w:tabs>
        <w:ind w:left="1080" w:hanging="360"/>
      </w:pPr>
      <w:rPr>
        <w:rFonts w:ascii="Wingdings" w:hAnsi="Wingdings"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6"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1"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43598804">
    <w:abstractNumId w:val="3"/>
  </w:num>
  <w:num w:numId="2" w16cid:durableId="1100179738">
    <w:abstractNumId w:val="20"/>
  </w:num>
  <w:num w:numId="3" w16cid:durableId="590506958">
    <w:abstractNumId w:val="8"/>
  </w:num>
  <w:num w:numId="4" w16cid:durableId="1673068982">
    <w:abstractNumId w:val="11"/>
  </w:num>
  <w:num w:numId="5" w16cid:durableId="441261886">
    <w:abstractNumId w:val="12"/>
  </w:num>
  <w:num w:numId="6" w16cid:durableId="1341346494">
    <w:abstractNumId w:val="2"/>
  </w:num>
  <w:num w:numId="7" w16cid:durableId="246546528">
    <w:abstractNumId w:val="4"/>
  </w:num>
  <w:num w:numId="8" w16cid:durableId="1503667840">
    <w:abstractNumId w:val="17"/>
  </w:num>
  <w:num w:numId="9" w16cid:durableId="1241523911">
    <w:abstractNumId w:val="1"/>
  </w:num>
  <w:num w:numId="10" w16cid:durableId="1371371402">
    <w:abstractNumId w:val="15"/>
  </w:num>
  <w:num w:numId="11" w16cid:durableId="933241930">
    <w:abstractNumId w:val="9"/>
  </w:num>
  <w:num w:numId="12" w16cid:durableId="1472478770">
    <w:abstractNumId w:val="18"/>
  </w:num>
  <w:num w:numId="13" w16cid:durableId="2016616069">
    <w:abstractNumId w:val="19"/>
  </w:num>
  <w:num w:numId="14" w16cid:durableId="2065441409">
    <w:abstractNumId w:val="6"/>
  </w:num>
  <w:num w:numId="15" w16cid:durableId="1584679399">
    <w:abstractNumId w:val="14"/>
  </w:num>
  <w:num w:numId="16" w16cid:durableId="707727857">
    <w:abstractNumId w:val="0"/>
  </w:num>
  <w:num w:numId="17" w16cid:durableId="1056664153">
    <w:abstractNumId w:val="7"/>
  </w:num>
  <w:num w:numId="18" w16cid:durableId="1183711358">
    <w:abstractNumId w:val="13"/>
  </w:num>
  <w:num w:numId="19" w16cid:durableId="1523666573">
    <w:abstractNumId w:val="16"/>
  </w:num>
  <w:num w:numId="20" w16cid:durableId="166214919">
    <w:abstractNumId w:val="10"/>
  </w:num>
  <w:num w:numId="21" w16cid:durableId="1574045836">
    <w:abstractNumId w:val="21"/>
  </w:num>
  <w:num w:numId="22" w16cid:durableId="1513572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15CF"/>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15F7B"/>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0CA6"/>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16C7"/>
    <w:rsid w:val="00B54D60"/>
    <w:rsid w:val="00B668C1"/>
    <w:rsid w:val="00B720E5"/>
    <w:rsid w:val="00B77765"/>
    <w:rsid w:val="00B84FB2"/>
    <w:rsid w:val="00B9243B"/>
    <w:rsid w:val="00B95A9E"/>
    <w:rsid w:val="00BA2F10"/>
    <w:rsid w:val="00BA48DC"/>
    <w:rsid w:val="00BA6429"/>
    <w:rsid w:val="00BB4DE7"/>
    <w:rsid w:val="00BB6075"/>
    <w:rsid w:val="00BB682B"/>
    <w:rsid w:val="00BC1CC3"/>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C658A"/>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3304</Words>
  <Characters>22802</Characters>
  <Application>Microsoft Office Word</Application>
  <DocSecurity>0</DocSecurity>
  <Lines>190</Lines>
  <Paragraphs>52</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26054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Jákliné</cp:lastModifiedBy>
  <cp:revision>8</cp:revision>
  <cp:lastPrinted>2021-07-30T06:26:00Z</cp:lastPrinted>
  <dcterms:created xsi:type="dcterms:W3CDTF">2025-08-27T12:52:00Z</dcterms:created>
  <dcterms:modified xsi:type="dcterms:W3CDTF">2025-09-01T07:57:00Z</dcterms:modified>
</cp:coreProperties>
</file>